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4018A" w14:textId="02819BFD" w:rsidR="00693751" w:rsidRDefault="00693751" w:rsidP="006937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</w:t>
      </w:r>
      <w:r w:rsidRPr="00EF604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Лекция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7</w:t>
      </w:r>
      <w:r w:rsidRPr="00EF604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r w:rsidR="00DD5DDB" w:rsidRPr="00DD5DDB">
        <w:rPr>
          <w:rFonts w:ascii="Times New Roman" w:hAnsi="Times New Roman" w:cs="Times New Roman"/>
          <w:b/>
          <w:bCs/>
          <w:sz w:val="28"/>
          <w:szCs w:val="28"/>
        </w:rPr>
        <w:t>Проблемы охраны окружающей среды в Республики Казахстан и пути ее решения.</w:t>
      </w:r>
    </w:p>
    <w:p w14:paraId="7D5BCF77" w14:textId="77777777" w:rsidR="00693751" w:rsidRPr="00834DBB" w:rsidRDefault="00693751" w:rsidP="006937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632FB3F" w14:textId="21E82A13" w:rsidR="00693751" w:rsidRDefault="00693751" w:rsidP="00063E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</w:t>
      </w:r>
      <w:r w:rsidRPr="00B010A2">
        <w:rPr>
          <w:rFonts w:ascii="Times New Roman" w:hAnsi="Times New Roman" w:cs="Times New Roman"/>
          <w:b/>
          <w:bCs/>
          <w:sz w:val="28"/>
          <w:szCs w:val="28"/>
        </w:rPr>
        <w:t>Цель лекции:</w:t>
      </w:r>
      <w:r w:rsidRPr="003C7CAE">
        <w:rPr>
          <w:rFonts w:ascii="Times New Roman" w:hAnsi="Times New Roman" w:cs="Times New Roman"/>
          <w:sz w:val="28"/>
          <w:szCs w:val="28"/>
        </w:rPr>
        <w:t xml:space="preserve"> </w:t>
      </w:r>
      <w:r w:rsidR="00063EA4" w:rsidRPr="00063EA4">
        <w:rPr>
          <w:rFonts w:ascii="Times New Roman" w:hAnsi="Times New Roman" w:cs="Times New Roman"/>
          <w:sz w:val="28"/>
          <w:szCs w:val="28"/>
        </w:rPr>
        <w:t>Раскрыть проблемы изменения климата и охрана окружающей среды в Республики Казахстан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107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CDD72D5" w14:textId="77777777" w:rsidR="00693751" w:rsidRPr="009107F8" w:rsidRDefault="00693751" w:rsidP="006937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68B3224" w14:textId="77777777" w:rsidR="00693751" w:rsidRPr="006829BC" w:rsidRDefault="00693751" w:rsidP="006937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Основные в</w:t>
      </w:r>
      <w:r w:rsidRPr="006829BC">
        <w:rPr>
          <w:rFonts w:ascii="Times New Roman" w:hAnsi="Times New Roman" w:cs="Times New Roman"/>
          <w:b/>
          <w:bCs/>
          <w:sz w:val="28"/>
          <w:szCs w:val="28"/>
        </w:rPr>
        <w:t>опросы:</w:t>
      </w:r>
    </w:p>
    <w:p w14:paraId="7818CD45" w14:textId="6A29AA58" w:rsidR="00DD5DDB" w:rsidRPr="00DD5DDB" w:rsidRDefault="00DD5DDB" w:rsidP="00DD5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DD5DDB">
        <w:rPr>
          <w:rFonts w:ascii="Times New Roman" w:hAnsi="Times New Roman" w:cs="Times New Roman"/>
          <w:sz w:val="28"/>
          <w:szCs w:val="28"/>
          <w:lang w:val="ru-RU"/>
        </w:rPr>
        <w:t>1. Проблемы охраны окружающей среды в Республики Казахстан и пути ее решения.</w:t>
      </w:r>
    </w:p>
    <w:p w14:paraId="7D7632CE" w14:textId="309CAA6C" w:rsidR="00693751" w:rsidRDefault="00DD5DDB" w:rsidP="00DD5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DD5DDB">
        <w:rPr>
          <w:rFonts w:ascii="Times New Roman" w:hAnsi="Times New Roman" w:cs="Times New Roman"/>
          <w:sz w:val="28"/>
          <w:szCs w:val="28"/>
          <w:lang w:val="ru-RU"/>
        </w:rPr>
        <w:t xml:space="preserve"> 2. Проблемы изменения климата Казахстана в настоящее время.</w:t>
      </w:r>
    </w:p>
    <w:p w14:paraId="6F5B5F3A" w14:textId="77777777" w:rsidR="00DD5DDB" w:rsidRPr="00E44253" w:rsidRDefault="00DD5DDB" w:rsidP="00DD5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79AF028" w14:textId="748CA1C9" w:rsidR="00DD5DDB" w:rsidRDefault="00693751" w:rsidP="006937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</w:t>
      </w:r>
      <w:r w:rsidRPr="00834DB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1. </w:t>
      </w:r>
      <w:r w:rsidR="00DD5DDB" w:rsidRPr="00DD5DDB">
        <w:rPr>
          <w:rFonts w:ascii="Times New Roman" w:hAnsi="Times New Roman" w:cs="Times New Roman"/>
          <w:b/>
          <w:bCs/>
          <w:sz w:val="28"/>
          <w:szCs w:val="28"/>
        </w:rPr>
        <w:t xml:space="preserve">Проблемы охраны окружающей среды в Республики Казахстан и пути ее решения. </w:t>
      </w:r>
    </w:p>
    <w:p w14:paraId="26416EC9" w14:textId="77777777" w:rsidR="00CA46B4" w:rsidRDefault="00CA46B4" w:rsidP="006937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CA46B4">
        <w:rPr>
          <w:rFonts w:ascii="Times New Roman" w:hAnsi="Times New Roman" w:cs="Times New Roman"/>
          <w:sz w:val="28"/>
          <w:szCs w:val="28"/>
        </w:rPr>
        <w:t>● Являясь полноправным членом ООН, Казахстан должен использовать международное сотрудничество как ключ к эффективному проведению государственной экологической политики на основе Глобального партнерства.</w:t>
      </w:r>
    </w:p>
    <w:p w14:paraId="0AD56BF7" w14:textId="77777777" w:rsidR="00CA46B4" w:rsidRDefault="00CA46B4" w:rsidP="006937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46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CA46B4">
        <w:rPr>
          <w:rFonts w:ascii="Times New Roman" w:hAnsi="Times New Roman" w:cs="Times New Roman"/>
          <w:sz w:val="28"/>
          <w:szCs w:val="28"/>
        </w:rPr>
        <w:t xml:space="preserve">● Учитывая все большее сближение Казахстана с мировым сообществом, принципы устойчивого развития, заложенные в Рио-де-Жанейро в 1992 году и подтвержденные на Всемирном саммите в Йоханнесбурге в 2002 году, должны стать основой политики сотрудничества и партнерства в международных отношениях. </w:t>
      </w:r>
    </w:p>
    <w:p w14:paraId="12E72FB7" w14:textId="28ABA8C5" w:rsidR="00693751" w:rsidRDefault="00CA46B4" w:rsidP="00AC0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CA46B4">
        <w:rPr>
          <w:rFonts w:ascii="Times New Roman" w:hAnsi="Times New Roman" w:cs="Times New Roman"/>
          <w:sz w:val="28"/>
          <w:szCs w:val="28"/>
        </w:rPr>
        <w:t xml:space="preserve">● Основные направления настоящей Политики: </w:t>
      </w:r>
    </w:p>
    <w:p w14:paraId="39FB7D87" w14:textId="77777777" w:rsidR="00440D8E" w:rsidRDefault="00440D8E" w:rsidP="00440D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0D8E">
        <w:rPr>
          <w:rFonts w:ascii="Times New Roman" w:hAnsi="Times New Roman" w:cs="Times New Roman"/>
          <w:sz w:val="28"/>
          <w:szCs w:val="28"/>
        </w:rPr>
        <w:t xml:space="preserve">● практическая реализация положений международных соглашений; </w:t>
      </w:r>
    </w:p>
    <w:p w14:paraId="5125F896" w14:textId="77777777" w:rsidR="00440D8E" w:rsidRDefault="00440D8E" w:rsidP="00440D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0D8E">
        <w:rPr>
          <w:rFonts w:ascii="Times New Roman" w:hAnsi="Times New Roman" w:cs="Times New Roman"/>
          <w:sz w:val="28"/>
          <w:szCs w:val="28"/>
        </w:rPr>
        <w:t xml:space="preserve">● разработка общих подходов, методов, критериев и процедур оценки качества и контроля состояния окружающей среды; </w:t>
      </w:r>
    </w:p>
    <w:p w14:paraId="7EB03CC4" w14:textId="77777777" w:rsidR="00440D8E" w:rsidRDefault="00440D8E" w:rsidP="00440D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0D8E">
        <w:rPr>
          <w:rFonts w:ascii="Times New Roman" w:hAnsi="Times New Roman" w:cs="Times New Roman"/>
          <w:sz w:val="28"/>
          <w:szCs w:val="28"/>
        </w:rPr>
        <w:t>● проведение скоординированных фундаментальных и прикладных экологических исследований;</w:t>
      </w:r>
    </w:p>
    <w:p w14:paraId="1DD8746D" w14:textId="77777777" w:rsidR="00440D8E" w:rsidRDefault="00440D8E" w:rsidP="00440D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0D8E">
        <w:rPr>
          <w:rFonts w:ascii="Times New Roman" w:hAnsi="Times New Roman" w:cs="Times New Roman"/>
          <w:sz w:val="28"/>
          <w:szCs w:val="28"/>
        </w:rPr>
        <w:t xml:space="preserve"> ● использование международного опыта в решении проблем экологической безопасности; </w:t>
      </w:r>
    </w:p>
    <w:p w14:paraId="0D499AEA" w14:textId="77777777" w:rsidR="00440D8E" w:rsidRDefault="00440D8E" w:rsidP="00440D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0D8E">
        <w:rPr>
          <w:rFonts w:ascii="Times New Roman" w:hAnsi="Times New Roman" w:cs="Times New Roman"/>
          <w:sz w:val="28"/>
          <w:szCs w:val="28"/>
        </w:rPr>
        <w:t xml:space="preserve">● активизировать привлечение средств международных организаций к решению конкретных программ и проектов в области охраны окружающей среды и устойчивого развития страны. </w:t>
      </w:r>
    </w:p>
    <w:p w14:paraId="4CF9341E" w14:textId="13F73219" w:rsidR="00AC0A5E" w:rsidRDefault="00440D8E" w:rsidP="00440D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0D8E">
        <w:rPr>
          <w:rFonts w:ascii="Times New Roman" w:hAnsi="Times New Roman" w:cs="Times New Roman"/>
          <w:sz w:val="28"/>
          <w:szCs w:val="28"/>
        </w:rPr>
        <w:t>● Практическая реализация такой политики связана с развитием Казахстана и развитыми демократическими государствами общественного устройства для совместимости он должен способствовать поиску прогрессивной поддержки.</w:t>
      </w:r>
    </w:p>
    <w:p w14:paraId="127FDD97" w14:textId="77777777" w:rsidR="00333D48" w:rsidRDefault="00333D48" w:rsidP="00440D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3D48">
        <w:rPr>
          <w:rFonts w:ascii="Times New Roman" w:hAnsi="Times New Roman" w:cs="Times New Roman"/>
          <w:sz w:val="28"/>
          <w:szCs w:val="28"/>
        </w:rPr>
        <w:t xml:space="preserve">● Для обеспечения более широкого участия республики в важных международных экологических конвенциях, а также в природоохранной деятельности на международном уровне во всех разрабатываемых программах в области охраны окружающей среды должны быть определены приоритеты международного сотрудничества и соответствующие мероприятия по их реализации. </w:t>
      </w:r>
    </w:p>
    <w:p w14:paraId="3ACA8DE0" w14:textId="073EE264" w:rsidR="00AC0A5E" w:rsidRDefault="00333D48" w:rsidP="00440D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3D48">
        <w:rPr>
          <w:rFonts w:ascii="Times New Roman" w:hAnsi="Times New Roman" w:cs="Times New Roman"/>
          <w:sz w:val="28"/>
          <w:szCs w:val="28"/>
        </w:rPr>
        <w:t xml:space="preserve">● Получение технической и иной помощи сопровождается анализом ее эффективного использования. Необходимо привлекать местных экспертов и учреждения к участию в совместных проектах не только для обеспечения </w:t>
      </w:r>
      <w:r w:rsidRPr="00333D48">
        <w:rPr>
          <w:rFonts w:ascii="Times New Roman" w:hAnsi="Times New Roman" w:cs="Times New Roman"/>
          <w:sz w:val="28"/>
          <w:szCs w:val="28"/>
        </w:rPr>
        <w:lastRenderedPageBreak/>
        <w:t>достаточного объема информации и более глубокого понимания местных условий, но и для приобретения ими навыков по управлению природоохранной деятельностью.</w:t>
      </w:r>
    </w:p>
    <w:p w14:paraId="36C913DC" w14:textId="77777777" w:rsidR="00333D48" w:rsidRDefault="00333D48" w:rsidP="00440D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3D48">
        <w:rPr>
          <w:rFonts w:ascii="Times New Roman" w:hAnsi="Times New Roman" w:cs="Times New Roman"/>
          <w:sz w:val="28"/>
          <w:szCs w:val="28"/>
        </w:rPr>
        <w:t>Проблемы охраны окружающей среды в РК и пути ее решения.</w:t>
      </w:r>
    </w:p>
    <w:p w14:paraId="6B5FE6A6" w14:textId="77777777" w:rsidR="00333D48" w:rsidRDefault="00333D48" w:rsidP="00440D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3D48">
        <w:rPr>
          <w:rFonts w:ascii="Times New Roman" w:hAnsi="Times New Roman" w:cs="Times New Roman"/>
          <w:sz w:val="28"/>
          <w:szCs w:val="28"/>
        </w:rPr>
        <w:t xml:space="preserve"> ●Для решения экологических проблем на земном шаре государства на земном шаре предпринимают совместные меры. Потому что решение экологической проблемы-это проблема не только отдельного человека, но и всего человечества. </w:t>
      </w:r>
    </w:p>
    <w:p w14:paraId="1A048EF6" w14:textId="77777777" w:rsidR="00333D48" w:rsidRDefault="00333D48" w:rsidP="00440D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3D48">
        <w:rPr>
          <w:rFonts w:ascii="Times New Roman" w:hAnsi="Times New Roman" w:cs="Times New Roman"/>
          <w:sz w:val="28"/>
          <w:szCs w:val="28"/>
        </w:rPr>
        <w:t xml:space="preserve">● Для решения экологической проблемы в стране большое внимание было уделено вопросам правильного использования природных богатств в стране, и уже в 1918 году был организован специальный Комитет по охране природы. </w:t>
      </w:r>
    </w:p>
    <w:p w14:paraId="44A80725" w14:textId="3BED426B" w:rsidR="00AC0A5E" w:rsidRDefault="00333D48" w:rsidP="00440D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3D48">
        <w:rPr>
          <w:rFonts w:ascii="Times New Roman" w:hAnsi="Times New Roman" w:cs="Times New Roman"/>
          <w:sz w:val="28"/>
          <w:szCs w:val="28"/>
        </w:rPr>
        <w:t>●В результате были установлены и приняты первые законы, направленные на правильное использование и охрану природных богатств.16 июня 1962 года был принят Указ Президента Верховного Совета Казахской ССР « об охране природы Казахстана».</w:t>
      </w:r>
    </w:p>
    <w:p w14:paraId="46A97C07" w14:textId="77777777" w:rsidR="00E237C1" w:rsidRDefault="00E237C1" w:rsidP="00440D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37C1">
        <w:rPr>
          <w:rFonts w:ascii="Times New Roman" w:hAnsi="Times New Roman" w:cs="Times New Roman"/>
          <w:sz w:val="28"/>
          <w:szCs w:val="28"/>
        </w:rPr>
        <w:t xml:space="preserve">●Указ предусматривал охрану полезных ископаемых, воды ( поверхностные и подземные воды), лесов и птиц, атмосферного воздуха, почвы, редких ландшафтов и многое другое. </w:t>
      </w:r>
    </w:p>
    <w:p w14:paraId="2EFE28C1" w14:textId="77777777" w:rsidR="00D31D4B" w:rsidRDefault="00E237C1" w:rsidP="00440D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37C1">
        <w:rPr>
          <w:rFonts w:ascii="Times New Roman" w:hAnsi="Times New Roman" w:cs="Times New Roman"/>
          <w:sz w:val="28"/>
          <w:szCs w:val="28"/>
        </w:rPr>
        <w:t xml:space="preserve">● В указе прописаны дополнительные специальные указания, в которых содержатся положения об использовании различных природных богатств, сохранении лесов, почв, охране воздуха и водоемов, рыболовстве и охоте. </w:t>
      </w:r>
    </w:p>
    <w:p w14:paraId="27D5C041" w14:textId="2370872A" w:rsidR="00E237C1" w:rsidRDefault="00E237C1" w:rsidP="00440D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E237C1">
        <w:rPr>
          <w:rFonts w:ascii="Times New Roman" w:hAnsi="Times New Roman" w:cs="Times New Roman"/>
          <w:sz w:val="28"/>
          <w:szCs w:val="28"/>
        </w:rPr>
        <w:t xml:space="preserve">●Указ Президента Республики Казахстан «О Концепции экологической безопасности Республики Казахстан на 2004-2005 годы»-принят в Астане 3 декабря 2003 года. </w:t>
      </w:r>
    </w:p>
    <w:p w14:paraId="5938F333" w14:textId="4E3D41B9" w:rsidR="00AC0A5E" w:rsidRPr="00E237C1" w:rsidRDefault="00E237C1" w:rsidP="00440D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37C1">
        <w:rPr>
          <w:rFonts w:ascii="Times New Roman" w:hAnsi="Times New Roman" w:cs="Times New Roman"/>
          <w:sz w:val="28"/>
          <w:szCs w:val="28"/>
        </w:rPr>
        <w:t>● Настоящим Указом определен комплекс государственных мер по обеспечению экологической безопасности Республики Казахстан и экологическому развитию страны. Проблеме охраны природы уделяется большое внимание и сейчас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F7B5172" w14:textId="77777777" w:rsidR="00D31D4B" w:rsidRDefault="00D31D4B" w:rsidP="00AC0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D31D4B">
        <w:rPr>
          <w:rFonts w:ascii="Times New Roman" w:hAnsi="Times New Roman" w:cs="Times New Roman"/>
          <w:sz w:val="28"/>
          <w:szCs w:val="28"/>
        </w:rPr>
        <w:t xml:space="preserve">●По решению Международного союза охраны природы в каждой стране учтены природные ресурсы и редкие, находящиеся под угрозой исчезновения виды животных и растений для охраны природы. </w:t>
      </w:r>
    </w:p>
    <w:p w14:paraId="7A3D6915" w14:textId="77777777" w:rsidR="00D31D4B" w:rsidRDefault="00D31D4B" w:rsidP="00AC0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D31D4B">
        <w:rPr>
          <w:rFonts w:ascii="Times New Roman" w:hAnsi="Times New Roman" w:cs="Times New Roman"/>
          <w:sz w:val="28"/>
          <w:szCs w:val="28"/>
        </w:rPr>
        <w:t xml:space="preserve">●В нашей стране «Красная книга» была организована в 1978 году. Здесь представлен 21 вид зверя и 8 видов птиц и Воробьев этого вида, с сохранением были предприняты все меры по увеличению их количества. </w:t>
      </w:r>
    </w:p>
    <w:p w14:paraId="63053151" w14:textId="006DD21D" w:rsidR="00AC0A5E" w:rsidRDefault="00D31D4B" w:rsidP="00AC0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D31D4B">
        <w:rPr>
          <w:rFonts w:ascii="Times New Roman" w:hAnsi="Times New Roman" w:cs="Times New Roman"/>
          <w:sz w:val="28"/>
          <w:szCs w:val="28"/>
        </w:rPr>
        <w:t>● Виды восстановленных животных и растений взяты из « Красной книги». Были предприняты многочисленные меры по защите табитгата, формированию здоровья, здоровой жизни молодежи. Главой государства в программе развития «Казахстан-2030» были освещены вопросы обеспечения природоохранных мероприятий, охраны окружающей среды, развития экологических знаний населения, активизации работы по пропаганде.</w:t>
      </w:r>
    </w:p>
    <w:p w14:paraId="63179856" w14:textId="77777777" w:rsidR="00D31D4B" w:rsidRDefault="00D31D4B" w:rsidP="00AC0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D31D4B">
        <w:rPr>
          <w:rFonts w:ascii="Times New Roman" w:hAnsi="Times New Roman" w:cs="Times New Roman"/>
          <w:sz w:val="28"/>
          <w:szCs w:val="28"/>
        </w:rPr>
        <w:t xml:space="preserve">●Для решения таких проблем необходимо развитие воспитательной работы во всех регионах страны через повышение экологической грамотности и образования местного населения. В остальном особенности нашей живописной природы есть риск потерять привлекательные туристические зоны. </w:t>
      </w:r>
    </w:p>
    <w:p w14:paraId="55C5E1B4" w14:textId="77777777" w:rsidR="00D31D4B" w:rsidRDefault="00D31D4B" w:rsidP="00AC0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</w:t>
      </w:r>
      <w:r w:rsidRPr="00D31D4B">
        <w:rPr>
          <w:rFonts w:ascii="Times New Roman" w:hAnsi="Times New Roman" w:cs="Times New Roman"/>
          <w:sz w:val="28"/>
          <w:szCs w:val="28"/>
        </w:rPr>
        <w:t>●Существует два направления охраны природы и эффективного использования природных ресурсов: Государственное и общенародное.</w:t>
      </w:r>
    </w:p>
    <w:p w14:paraId="5054B232" w14:textId="5924044D" w:rsidR="00AC0A5E" w:rsidRDefault="00D31D4B" w:rsidP="00AC0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1D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D31D4B">
        <w:rPr>
          <w:rFonts w:ascii="Times New Roman" w:hAnsi="Times New Roman" w:cs="Times New Roman"/>
          <w:sz w:val="28"/>
          <w:szCs w:val="28"/>
        </w:rPr>
        <w:t>●Государственное направление определяется соответствующими законами и резолюциями правительства, а общенародное-при его непосредственном участии и через общественные организации. Поэтому особое внимание необходимо уделить направлениям охраны природы, бережного использования, сохранения экологического равновесия в стране.</w:t>
      </w:r>
    </w:p>
    <w:p w14:paraId="6030DD9A" w14:textId="77777777" w:rsidR="00AC0A5E" w:rsidRDefault="00AC0A5E" w:rsidP="00AC0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6C9D74B" w14:textId="77777777" w:rsidR="009E16F4" w:rsidRDefault="009E16F4" w:rsidP="00AC0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9E16F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2. </w:t>
      </w:r>
      <w:r w:rsidRPr="009E16F4">
        <w:rPr>
          <w:rFonts w:ascii="Times New Roman" w:hAnsi="Times New Roman" w:cs="Times New Roman"/>
          <w:b/>
          <w:bCs/>
          <w:sz w:val="28"/>
          <w:szCs w:val="28"/>
        </w:rPr>
        <w:t>Проблемы изменения климата Казахстана в настоящее время.</w:t>
      </w:r>
      <w:r w:rsidRPr="009E1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3799C22" w14:textId="77777777" w:rsidR="009E16F4" w:rsidRDefault="009E16F4" w:rsidP="00AC0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9E16F4">
        <w:rPr>
          <w:rFonts w:ascii="Times New Roman" w:hAnsi="Times New Roman" w:cs="Times New Roman"/>
          <w:sz w:val="28"/>
          <w:szCs w:val="28"/>
        </w:rPr>
        <w:t xml:space="preserve">●Международная Рамочная конференция ООН по изменению климата, принятая в 1992 г., поставила перед государствами мира вопросы предотвращения вредных последствий потепления климата. </w:t>
      </w:r>
    </w:p>
    <w:p w14:paraId="07B17BB2" w14:textId="48988300" w:rsidR="009E16F4" w:rsidRDefault="009E16F4" w:rsidP="00AC0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9E16F4">
        <w:rPr>
          <w:rFonts w:ascii="Times New Roman" w:hAnsi="Times New Roman" w:cs="Times New Roman"/>
          <w:sz w:val="28"/>
          <w:szCs w:val="28"/>
        </w:rPr>
        <w:t xml:space="preserve">●Конвенция об изменении климата привлекает внимание человечества к экстремальным нарушениям. Они в первую очередь изменяют путь солнечной энергетики, которая взаимодействует с атмосферой планет и распространяется из атмосферы. </w:t>
      </w:r>
    </w:p>
    <w:p w14:paraId="487CF7B3" w14:textId="4856C8DD" w:rsidR="009E16F4" w:rsidRDefault="009E16F4" w:rsidP="00AC0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9E16F4">
        <w:rPr>
          <w:rFonts w:ascii="Times New Roman" w:hAnsi="Times New Roman" w:cs="Times New Roman"/>
          <w:sz w:val="28"/>
          <w:szCs w:val="28"/>
        </w:rPr>
        <w:t>●В результате этого возникла угроза глобального изменения климата. Основными последствиями, вытекающими из этого, являются повышение средней температуры земной поверхности и широкомасштабное выветривание могут быть эффекты изменения области и т. д.</w:t>
      </w:r>
    </w:p>
    <w:p w14:paraId="7F468084" w14:textId="77777777" w:rsidR="00BF120C" w:rsidRDefault="00BF120C" w:rsidP="00AC0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BF120C">
        <w:rPr>
          <w:rFonts w:ascii="Times New Roman" w:hAnsi="Times New Roman" w:cs="Times New Roman"/>
          <w:sz w:val="28"/>
          <w:szCs w:val="28"/>
        </w:rPr>
        <w:t xml:space="preserve">●Для климатических условий Казахстана в Рамочной конвенции ООН актуальным является не только вопрос об изменении климата, но и вопрос о процессе опустынивания и сохранении биоразнообразия. </w:t>
      </w:r>
    </w:p>
    <w:p w14:paraId="67E925A8" w14:textId="2D2F6BAB" w:rsidR="00BF120C" w:rsidRDefault="00BF120C" w:rsidP="00AC0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BF120C">
        <w:rPr>
          <w:rFonts w:ascii="Times New Roman" w:hAnsi="Times New Roman" w:cs="Times New Roman"/>
          <w:sz w:val="28"/>
          <w:szCs w:val="28"/>
        </w:rPr>
        <w:t>●</w:t>
      </w:r>
      <w:r w:rsidRPr="001E558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Географическое положение</w:t>
      </w:r>
      <w:r w:rsidR="001E558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BF120C">
        <w:rPr>
          <w:rFonts w:ascii="Times New Roman" w:hAnsi="Times New Roman" w:cs="Times New Roman"/>
          <w:sz w:val="28"/>
          <w:szCs w:val="28"/>
        </w:rPr>
        <w:t xml:space="preserve"> Казахстана является основной причиной того, что его климат является строго континентальным и сухим. Более 50% территории республики занимают зоны пустынного и полупустынного ландшафта. Поэтому вопрос водоснабжения является актуальным вопросом экономики страны. </w:t>
      </w:r>
    </w:p>
    <w:p w14:paraId="49038DA8" w14:textId="0F4246D5" w:rsidR="00AC0A5E" w:rsidRDefault="00BF120C" w:rsidP="00AC0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BF120C">
        <w:rPr>
          <w:rFonts w:ascii="Times New Roman" w:hAnsi="Times New Roman" w:cs="Times New Roman"/>
          <w:sz w:val="28"/>
          <w:szCs w:val="28"/>
        </w:rPr>
        <w:t>●</w:t>
      </w:r>
      <w:r w:rsidR="001E55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F120C">
        <w:rPr>
          <w:rFonts w:ascii="Times New Roman" w:hAnsi="Times New Roman" w:cs="Times New Roman"/>
          <w:sz w:val="28"/>
          <w:szCs w:val="28"/>
        </w:rPr>
        <w:t>Освоение обширных площадей целинных и залежных земель природных ресурсов, огромное антропогенное давление в результате расходования речных вод на орошение пашни, орошение пастбищ и сенокосов, производство электроэнергии привели к снижению общих водных ресурсов Казахстана с островными проблемами.</w:t>
      </w:r>
    </w:p>
    <w:p w14:paraId="30D65F67" w14:textId="4AAC05AC" w:rsidR="009F729A" w:rsidRDefault="009F729A" w:rsidP="00AC0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9F729A">
        <w:rPr>
          <w:rFonts w:ascii="Times New Roman" w:hAnsi="Times New Roman" w:cs="Times New Roman"/>
          <w:sz w:val="28"/>
          <w:szCs w:val="28"/>
        </w:rPr>
        <w:t>●</w:t>
      </w:r>
      <w:r w:rsidRPr="009F729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Наблюдение за климатом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F729A">
        <w:rPr>
          <w:rFonts w:ascii="Times New Roman" w:hAnsi="Times New Roman" w:cs="Times New Roman"/>
          <w:sz w:val="28"/>
          <w:szCs w:val="28"/>
        </w:rPr>
        <w:t xml:space="preserve"> Казахстана определяется его сухостью из года в год. В целом по всей территории наблюдался рост центральной месячной температуры поверхностного слоя воздуха. За прошедшие 100 лет рост центральной годовой температуры увеличился на 0.1 ºС каждые 10 лет. ●Под влиянием антропогенного воздействия полупустынные ландшафты превращаются не только в пустыню, но и в пустыню, основную территорию республики занимает степная зона. </w:t>
      </w:r>
    </w:p>
    <w:p w14:paraId="4382D726" w14:textId="1C6786D3" w:rsidR="00AC0A5E" w:rsidRPr="009F729A" w:rsidRDefault="009F729A" w:rsidP="00AC0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9F729A">
        <w:rPr>
          <w:rFonts w:ascii="Times New Roman" w:hAnsi="Times New Roman" w:cs="Times New Roman"/>
          <w:sz w:val="28"/>
          <w:szCs w:val="28"/>
        </w:rPr>
        <w:t>●</w:t>
      </w:r>
      <w:r w:rsidRPr="009F729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Температур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а.</w:t>
      </w:r>
      <w:r w:rsidRPr="009F729A">
        <w:rPr>
          <w:rFonts w:ascii="Times New Roman" w:hAnsi="Times New Roman" w:cs="Times New Roman"/>
          <w:sz w:val="28"/>
          <w:szCs w:val="28"/>
        </w:rPr>
        <w:t xml:space="preserve"> Повышение температуры приводит к уменьшению горных ледников. В Заилийском Алатау за последние 35 лет процесс оледенения сократился на 30% или на 1% к каждому году. Сокращение ледников, засуха влияют на сокращение водных ресурсов страны на 30%. Таяние ледников приводит к образованию крупных ледниковых озер. Отсюда селевые потоки, </w:t>
      </w:r>
      <w:r w:rsidRPr="009F729A">
        <w:rPr>
          <w:rFonts w:ascii="Times New Roman" w:hAnsi="Times New Roman" w:cs="Times New Roman"/>
          <w:sz w:val="28"/>
          <w:szCs w:val="28"/>
        </w:rPr>
        <w:lastRenderedPageBreak/>
        <w:t>наводнения озер, изменения микроклимата предгорий в направлении засухи, изменения условий формирования жизни растений и животных.</w:t>
      </w:r>
    </w:p>
    <w:p w14:paraId="10F3CE2F" w14:textId="77777777" w:rsidR="00C5732A" w:rsidRDefault="00C5732A" w:rsidP="00AC0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        </w:t>
      </w:r>
      <w:r w:rsidRPr="00C5732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Проблемы устойчивого развития в Казахстане.</w:t>
      </w:r>
      <w:r w:rsidRPr="00C573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777A92" w14:textId="77777777" w:rsidR="00C5732A" w:rsidRDefault="00C5732A" w:rsidP="00AC0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C5732A">
        <w:rPr>
          <w:rFonts w:ascii="Times New Roman" w:hAnsi="Times New Roman" w:cs="Times New Roman"/>
          <w:sz w:val="28"/>
          <w:szCs w:val="28"/>
        </w:rPr>
        <w:t xml:space="preserve">●В докладе главы государства на Генеральной Ассамблее ООН он привел конкретные примеры, свидетельствующие об активной деятельности нашей страны в решении ключевых вопросов достижения устойчивого развития. </w:t>
      </w:r>
    </w:p>
    <w:p w14:paraId="29BAD66C" w14:textId="52F47D55" w:rsidR="00C5732A" w:rsidRDefault="00C5732A" w:rsidP="00AC0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C5732A">
        <w:rPr>
          <w:rFonts w:ascii="Times New Roman" w:hAnsi="Times New Roman" w:cs="Times New Roman"/>
          <w:sz w:val="28"/>
          <w:szCs w:val="28"/>
        </w:rPr>
        <w:t xml:space="preserve">●В период 1992-1998 гг. Казахстан первым в истории закрыл ядерный полигон и отказался от ядерного оружия, став одним из интеграционных процессов по сохранению острова. </w:t>
      </w:r>
    </w:p>
    <w:p w14:paraId="087E6308" w14:textId="32F5AE24" w:rsidR="009F729A" w:rsidRPr="009F729A" w:rsidRDefault="00C5732A" w:rsidP="00AC0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C5732A">
        <w:rPr>
          <w:rFonts w:ascii="Times New Roman" w:hAnsi="Times New Roman" w:cs="Times New Roman"/>
          <w:sz w:val="28"/>
          <w:szCs w:val="28"/>
        </w:rPr>
        <w:t>●</w:t>
      </w:r>
      <w:r w:rsidR="002452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5732A">
        <w:rPr>
          <w:rFonts w:ascii="Times New Roman" w:hAnsi="Times New Roman" w:cs="Times New Roman"/>
          <w:sz w:val="28"/>
          <w:szCs w:val="28"/>
        </w:rPr>
        <w:t>В настоящее время изыскиваются пути определения политических мероприятий в области интеграции экологических, экономических, социальных проблем: - обеспечение восстановления нарушенных экосистем; - определение конкретных мер эффективного водопользования;</w:t>
      </w:r>
    </w:p>
    <w:p w14:paraId="1CF2D115" w14:textId="68FFA8A5" w:rsidR="0024525D" w:rsidRDefault="0024525D" w:rsidP="00AC0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</w:t>
      </w:r>
      <w:r w:rsidRPr="0024525D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4525D">
        <w:rPr>
          <w:rFonts w:ascii="Times New Roman" w:hAnsi="Times New Roman" w:cs="Times New Roman"/>
          <w:sz w:val="28"/>
          <w:szCs w:val="28"/>
        </w:rPr>
        <w:t xml:space="preserve">обеспечение восстановления нарушенных экосистем; - определение конкретных мер эффективного водопользования; </w:t>
      </w:r>
    </w:p>
    <w:p w14:paraId="4F49790A" w14:textId="62F4EB9C" w:rsidR="0024525D" w:rsidRDefault="0024525D" w:rsidP="00AC0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24525D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4525D">
        <w:rPr>
          <w:rFonts w:ascii="Times New Roman" w:hAnsi="Times New Roman" w:cs="Times New Roman"/>
          <w:sz w:val="28"/>
          <w:szCs w:val="28"/>
        </w:rPr>
        <w:t xml:space="preserve">использование земель, принятие сопутствующих мероприятий, направленных на осуществление устойчивого развития сельского хозяйства, сохранение биологического разнообразия. В соответствии с концепцией сохранения биологического разнообразия принят национальный доклад по охране биологического разнообразия. К проблемам, связанным со средствами обеспечения устойчивого развития, относятся: </w:t>
      </w:r>
    </w:p>
    <w:p w14:paraId="248E4830" w14:textId="77777777" w:rsidR="0024525D" w:rsidRDefault="0024525D" w:rsidP="00AC0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24525D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4525D">
        <w:rPr>
          <w:rFonts w:ascii="Times New Roman" w:hAnsi="Times New Roman" w:cs="Times New Roman"/>
          <w:sz w:val="28"/>
          <w:szCs w:val="28"/>
        </w:rPr>
        <w:t xml:space="preserve">финансовые ресурсы и механизм их использования; </w:t>
      </w:r>
    </w:p>
    <w:p w14:paraId="55401A0D" w14:textId="2D921F15" w:rsidR="009F729A" w:rsidRPr="0024525D" w:rsidRDefault="0024525D" w:rsidP="00AC0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24525D">
        <w:rPr>
          <w:rFonts w:ascii="Times New Roman" w:hAnsi="Times New Roman" w:cs="Times New Roman"/>
          <w:sz w:val="28"/>
          <w:szCs w:val="28"/>
        </w:rPr>
        <w:t>●применение экологически безопасных технологий; научное и информационное обеспечение устойчивого развития. Эти вопросы имеют особое значение в обеспечении устойчивого развития нашей республики.</w:t>
      </w:r>
    </w:p>
    <w:p w14:paraId="34AF3051" w14:textId="77777777" w:rsidR="009F1941" w:rsidRDefault="009F1941" w:rsidP="00AC0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1941"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9F1941">
        <w:rPr>
          <w:rFonts w:ascii="Times New Roman" w:hAnsi="Times New Roman" w:cs="Times New Roman"/>
          <w:sz w:val="28"/>
          <w:szCs w:val="28"/>
        </w:rPr>
        <w:t xml:space="preserve">●Задачи решения этих вопросов предусмотрены концепцией "экологическая безопасность Республики Казахстан" (утверждена решением Президента Республики Казахстан, 30 апреля 1996 года). </w:t>
      </w:r>
    </w:p>
    <w:p w14:paraId="5789507D" w14:textId="19A10111" w:rsidR="009F1941" w:rsidRDefault="009F1941" w:rsidP="00AC0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9F1941">
        <w:rPr>
          <w:rFonts w:ascii="Times New Roman" w:hAnsi="Times New Roman" w:cs="Times New Roman"/>
          <w:sz w:val="28"/>
          <w:szCs w:val="28"/>
        </w:rPr>
        <w:t xml:space="preserve">●Экологическая безопасность республики зависит прежде всего от личности, общества в результате антропогенного или природного воздействия на окружающую среду, </w:t>
      </w:r>
    </w:p>
    <w:p w14:paraId="4ADAE5C7" w14:textId="6299262E" w:rsidR="009F729A" w:rsidRPr="009F1941" w:rsidRDefault="009F1941" w:rsidP="00AC0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9F1941">
        <w:rPr>
          <w:rFonts w:ascii="Times New Roman" w:hAnsi="Times New Roman" w:cs="Times New Roman"/>
          <w:sz w:val="28"/>
          <w:szCs w:val="28"/>
        </w:rPr>
        <w:t>●Под процессом обеспечения защиты жизненно важных потребностей природы и государства от реальной и возможной опасности понимается совокупность медицинских, биологических, экологических, правовых мероприятий, направленных на поддержание баланса между биосферой и внешними антропогенными и природными факторами.</w:t>
      </w:r>
    </w:p>
    <w:p w14:paraId="51E19379" w14:textId="77777777" w:rsidR="00A97EA4" w:rsidRDefault="00A97EA4" w:rsidP="00AC0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7EA4"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A97EA4">
        <w:rPr>
          <w:rFonts w:ascii="Times New Roman" w:hAnsi="Times New Roman" w:cs="Times New Roman"/>
          <w:sz w:val="28"/>
          <w:szCs w:val="28"/>
        </w:rPr>
        <w:t xml:space="preserve">●Одной из важных задач является определение предельно допустимого экологического давления на окружающую среду человека, т. е. максимального уровня воздействия антропогенного фактора, при котором сохраняются взаимосвязи, взаимоотношения экосистем, их единство. </w:t>
      </w:r>
    </w:p>
    <w:p w14:paraId="02E5EB4D" w14:textId="06519840" w:rsidR="00A97EA4" w:rsidRDefault="00A97EA4" w:rsidP="00AC0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A97EA4">
        <w:rPr>
          <w:rFonts w:ascii="Times New Roman" w:hAnsi="Times New Roman" w:cs="Times New Roman"/>
          <w:sz w:val="28"/>
          <w:szCs w:val="28"/>
        </w:rPr>
        <w:t xml:space="preserve">●В настоящее время большая часть территории Казахстана подвержена антропогенному воздействию высокого уровня. Приаралья является зоной экологического риска. Здесь в результате хозяйственной деятельности происходит необратимое изменение окружающей среды, нарушается </w:t>
      </w:r>
      <w:r w:rsidRPr="00A97EA4">
        <w:rPr>
          <w:rFonts w:ascii="Times New Roman" w:hAnsi="Times New Roman" w:cs="Times New Roman"/>
          <w:sz w:val="28"/>
          <w:szCs w:val="28"/>
        </w:rPr>
        <w:lastRenderedPageBreak/>
        <w:t xml:space="preserve">экосистема острова, наблюдается снижение здоровья населения и увеличение смертности. </w:t>
      </w:r>
    </w:p>
    <w:p w14:paraId="0A11FE26" w14:textId="3629619E" w:rsidR="009F729A" w:rsidRPr="00A97EA4" w:rsidRDefault="00A97EA4" w:rsidP="00AC0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A97EA4">
        <w:rPr>
          <w:rFonts w:ascii="Times New Roman" w:hAnsi="Times New Roman" w:cs="Times New Roman"/>
          <w:sz w:val="28"/>
          <w:szCs w:val="28"/>
        </w:rPr>
        <w:t>●К стратегическим целям и задачам экологической безопасности Республики Казахстан относятся создание и развитие системы наиболее экологического образования или воспитания.</w:t>
      </w:r>
    </w:p>
    <w:p w14:paraId="6327FDC5" w14:textId="77777777" w:rsidR="0011513F" w:rsidRDefault="0011513F" w:rsidP="00AC0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11513F">
        <w:rPr>
          <w:rFonts w:ascii="Times New Roman" w:hAnsi="Times New Roman" w:cs="Times New Roman"/>
          <w:sz w:val="28"/>
          <w:szCs w:val="28"/>
        </w:rPr>
        <w:t xml:space="preserve">●Конституция Республики Казахстан-основной закон в соответствии с международными нормами определяет общий курс государства на регулирование экологического сотрудничества. Конституции многих государств мира опираются на идеалы, отраженные в «Всеобщей Декларации прав человека», принятой ООН в 1948 году, а также в других международных фактах о правах человека. Конституция Республики Казахстан гласит:” </w:t>
      </w:r>
    </w:p>
    <w:p w14:paraId="5FB82BD3" w14:textId="3EA9BEC6" w:rsidR="009F729A" w:rsidRPr="00A97EA4" w:rsidRDefault="0011513F" w:rsidP="00AC0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11513F">
        <w:rPr>
          <w:rFonts w:ascii="Times New Roman" w:hAnsi="Times New Roman" w:cs="Times New Roman"/>
          <w:sz w:val="28"/>
          <w:szCs w:val="28"/>
        </w:rPr>
        <w:t>●Каждый гражданин имеет право на благоприятную для его жизни и здоровья окружающую среду". "Право человека на благоприятную окружающую среду на международном уровне" обеспечивается различными подразделениями ООН. Они разработали множество программ для оздоровления состояния окружающей среды: «Всемирная организация здравоохранения" (ВОЗ) – «гигиена окружающей среды», «продовольственная и сельскохозяйственная организация» (ФАО)- " сельскохозяйственные химикаты и отходы», "организация ООН по вопросам образования, науки и культуры" (ЮНЕСКО) - "Человек и биосфера".</w:t>
      </w:r>
    </w:p>
    <w:p w14:paraId="5B962D7C" w14:textId="77777777" w:rsidR="005F7C39" w:rsidRDefault="005F7C39" w:rsidP="00AC0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5F7C39">
        <w:rPr>
          <w:rFonts w:ascii="Times New Roman" w:hAnsi="Times New Roman" w:cs="Times New Roman"/>
          <w:sz w:val="28"/>
          <w:szCs w:val="28"/>
        </w:rPr>
        <w:t>●Общее руководство реализацией намеченных программ осуществляют созданная в 1972 году программа ООН по окружающей среде (ЮНЕП) и международная комиссия ООН по окружающей среде и развитию.</w:t>
      </w:r>
    </w:p>
    <w:p w14:paraId="57B3C2EE" w14:textId="77777777" w:rsidR="005F7C39" w:rsidRDefault="005F7C39" w:rsidP="00AC0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7C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5F7C39">
        <w:rPr>
          <w:rFonts w:ascii="Times New Roman" w:hAnsi="Times New Roman" w:cs="Times New Roman"/>
          <w:sz w:val="28"/>
          <w:szCs w:val="28"/>
        </w:rPr>
        <w:t>●Взаимоотношения между лицами в правовом государстве регулируются с помощью законов, являющихся общеобязательными нормами права.</w:t>
      </w:r>
    </w:p>
    <w:p w14:paraId="4AFA863E" w14:textId="77777777" w:rsidR="005F7C39" w:rsidRDefault="005F7C39" w:rsidP="00AC0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5F7C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F7C39">
        <w:rPr>
          <w:rFonts w:ascii="Times New Roman" w:hAnsi="Times New Roman" w:cs="Times New Roman"/>
          <w:sz w:val="28"/>
          <w:szCs w:val="28"/>
        </w:rPr>
        <w:t xml:space="preserve">●Природообменнаядеятельность человека стала ограничиваться только в последние годы с юридической точки зрения. Право на благоприятную, чистую окружающую среду относится к новым правам. </w:t>
      </w:r>
    </w:p>
    <w:p w14:paraId="53332637" w14:textId="69837AF7" w:rsidR="009F729A" w:rsidRDefault="005F7C39" w:rsidP="00AC0A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5F7C39">
        <w:rPr>
          <w:rFonts w:ascii="Times New Roman" w:hAnsi="Times New Roman" w:cs="Times New Roman"/>
          <w:sz w:val="28"/>
          <w:szCs w:val="28"/>
        </w:rPr>
        <w:t>●Исполнение экологического законодательства обеспечивается системой государственных органов, экологической экспертизой (схема 2) экологическая экспертиза.</w:t>
      </w:r>
    </w:p>
    <w:p w14:paraId="04BB4C5A" w14:textId="77777777" w:rsidR="009F729A" w:rsidRPr="00AC0A5E" w:rsidRDefault="009F729A" w:rsidP="00AC0A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A1E4490" w14:textId="77777777" w:rsidR="00693751" w:rsidRDefault="00693751" w:rsidP="006937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6C0B">
        <w:rPr>
          <w:rFonts w:ascii="Times New Roman" w:hAnsi="Times New Roman" w:cs="Times New Roman"/>
          <w:b/>
          <w:bCs/>
          <w:sz w:val="28"/>
          <w:szCs w:val="28"/>
        </w:rPr>
        <w:t>Вопросы для контроля изучаемого материала</w:t>
      </w:r>
    </w:p>
    <w:p w14:paraId="0639344A" w14:textId="77777777" w:rsidR="00693751" w:rsidRPr="0072578A" w:rsidRDefault="00693751" w:rsidP="006937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1. </w:t>
      </w:r>
      <w:r w:rsidRPr="0072578A">
        <w:rPr>
          <w:rFonts w:ascii="Times New Roman" w:hAnsi="Times New Roman" w:cs="Times New Roman"/>
          <w:sz w:val="28"/>
          <w:szCs w:val="28"/>
        </w:rPr>
        <w:t>Какими особенностями характеризуется климат Казахстана?</w:t>
      </w:r>
    </w:p>
    <w:p w14:paraId="5B97A48B" w14:textId="3C95155E" w:rsidR="00693751" w:rsidRPr="0072578A" w:rsidRDefault="00693751" w:rsidP="0069375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2. </w:t>
      </w:r>
      <w:r w:rsidR="00400CC6">
        <w:rPr>
          <w:rFonts w:ascii="Times New Roman" w:hAnsi="Times New Roman" w:cs="Times New Roman"/>
          <w:sz w:val="28"/>
          <w:szCs w:val="28"/>
          <w:lang w:val="ru-RU"/>
        </w:rPr>
        <w:t xml:space="preserve">Какие </w:t>
      </w:r>
      <w:r w:rsidR="00400CC6" w:rsidRPr="00400CC6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5422E3" w:rsidRPr="00400CC6">
        <w:rPr>
          <w:rFonts w:ascii="Times New Roman" w:hAnsi="Times New Roman" w:cs="Times New Roman"/>
          <w:sz w:val="28"/>
          <w:szCs w:val="28"/>
        </w:rPr>
        <w:t>оследствия для окружающей среды и экономики</w:t>
      </w:r>
      <w:r w:rsidR="00400C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0395B">
        <w:rPr>
          <w:rFonts w:ascii="Times New Roman" w:hAnsi="Times New Roman" w:cs="Times New Roman"/>
          <w:sz w:val="28"/>
          <w:szCs w:val="28"/>
          <w:lang w:val="ru-RU"/>
        </w:rPr>
        <w:t>в связи с экологическими проблемами</w:t>
      </w:r>
      <w:r w:rsidRPr="0072578A">
        <w:rPr>
          <w:rFonts w:ascii="Times New Roman" w:hAnsi="Times New Roman" w:cs="Times New Roman"/>
          <w:sz w:val="28"/>
          <w:szCs w:val="28"/>
        </w:rPr>
        <w:t>?</w:t>
      </w:r>
    </w:p>
    <w:p w14:paraId="631FB3B2" w14:textId="77777777" w:rsidR="00DE33BA" w:rsidRDefault="00693751" w:rsidP="0069375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3. </w:t>
      </w:r>
      <w:r w:rsidR="00752E2B">
        <w:rPr>
          <w:rFonts w:ascii="Times New Roman" w:hAnsi="Times New Roman" w:cs="Times New Roman"/>
          <w:sz w:val="28"/>
          <w:szCs w:val="28"/>
          <w:lang w:val="ru-RU"/>
        </w:rPr>
        <w:t>К чему приводит по</w:t>
      </w:r>
      <w:r w:rsidR="00752E2B" w:rsidRPr="00752E2B">
        <w:rPr>
          <w:rFonts w:ascii="Times New Roman" w:hAnsi="Times New Roman" w:cs="Times New Roman"/>
          <w:sz w:val="28"/>
          <w:szCs w:val="28"/>
        </w:rPr>
        <w:t xml:space="preserve">вышение температуры </w:t>
      </w:r>
      <w:r w:rsidR="00DE33BA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752E2B" w:rsidRPr="00752E2B">
        <w:rPr>
          <w:rFonts w:ascii="Times New Roman" w:hAnsi="Times New Roman" w:cs="Times New Roman"/>
          <w:sz w:val="28"/>
          <w:szCs w:val="28"/>
        </w:rPr>
        <w:t xml:space="preserve"> увеличению испарения</w:t>
      </w:r>
      <w:r w:rsidR="00DE33BA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14:paraId="63904209" w14:textId="129CADB8" w:rsidR="00693751" w:rsidRPr="0072578A" w:rsidRDefault="00DE33BA" w:rsidP="0069375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 Ч</w:t>
      </w:r>
      <w:r w:rsidR="00752E2B" w:rsidRPr="00752E2B">
        <w:rPr>
          <w:rFonts w:ascii="Times New Roman" w:hAnsi="Times New Roman" w:cs="Times New Roman"/>
          <w:sz w:val="28"/>
          <w:szCs w:val="28"/>
        </w:rPr>
        <w:t>то усугубляет дефицит воды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Казахстане и </w:t>
      </w:r>
      <w:r w:rsidR="00752E2B" w:rsidRPr="00752E2B">
        <w:rPr>
          <w:rFonts w:ascii="Times New Roman" w:hAnsi="Times New Roman" w:cs="Times New Roman"/>
          <w:sz w:val="28"/>
          <w:szCs w:val="28"/>
        </w:rPr>
        <w:t>особенно в южных регионах</w:t>
      </w:r>
      <w:r w:rsidR="00693751" w:rsidRPr="0072578A">
        <w:rPr>
          <w:rFonts w:ascii="Times New Roman" w:hAnsi="Times New Roman" w:cs="Times New Roman"/>
          <w:sz w:val="28"/>
          <w:szCs w:val="28"/>
        </w:rPr>
        <w:t>? </w:t>
      </w:r>
    </w:p>
    <w:p w14:paraId="43E5A091" w14:textId="77777777" w:rsidR="00DE33BA" w:rsidRDefault="00DE33BA" w:rsidP="00693751">
      <w:pPr>
        <w:tabs>
          <w:tab w:val="left" w:pos="993"/>
        </w:tabs>
        <w:spacing w:after="0" w:line="240" w:lineRule="auto"/>
        <w:ind w:hanging="873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0B6AABE" w14:textId="77777777" w:rsidR="00DE33BA" w:rsidRDefault="00DE33BA" w:rsidP="00693751">
      <w:pPr>
        <w:tabs>
          <w:tab w:val="left" w:pos="993"/>
        </w:tabs>
        <w:spacing w:after="0" w:line="240" w:lineRule="auto"/>
        <w:ind w:hanging="873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3827679" w14:textId="5B4DBF74" w:rsidR="00693751" w:rsidRPr="00F77CD2" w:rsidRDefault="00693751" w:rsidP="00693751">
      <w:pPr>
        <w:tabs>
          <w:tab w:val="left" w:pos="993"/>
        </w:tabs>
        <w:spacing w:after="0" w:line="240" w:lineRule="auto"/>
        <w:ind w:hanging="87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7CD2">
        <w:rPr>
          <w:rFonts w:ascii="Times New Roman" w:hAnsi="Times New Roman" w:cs="Times New Roman"/>
          <w:b/>
          <w:bCs/>
          <w:sz w:val="28"/>
          <w:szCs w:val="28"/>
        </w:rPr>
        <w:t>Рекомендуемый список литературных источников</w:t>
      </w:r>
    </w:p>
    <w:p w14:paraId="5F07B36E" w14:textId="77777777" w:rsidR="00693751" w:rsidRDefault="00693751" w:rsidP="006937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E054AC">
        <w:rPr>
          <w:rFonts w:ascii="Times New Roman" w:hAnsi="Times New Roman" w:cs="Times New Roman"/>
          <w:sz w:val="28"/>
          <w:szCs w:val="28"/>
        </w:rPr>
        <w:t xml:space="preserve">1. Кабельчук Б.В., Лысенко И.О. Биоразнообразие. 2023. – 156 с. </w:t>
      </w:r>
    </w:p>
    <w:p w14:paraId="457B7AFF" w14:textId="77777777" w:rsidR="00693751" w:rsidRDefault="00693751" w:rsidP="006937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E054AC">
        <w:rPr>
          <w:rFonts w:ascii="Times New Roman" w:hAnsi="Times New Roman" w:cs="Times New Roman"/>
          <w:sz w:val="28"/>
          <w:szCs w:val="28"/>
        </w:rPr>
        <w:t>2. Карпенков С. Х. Экология. – Москва, - 2017. 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054AC">
        <w:rPr>
          <w:rFonts w:ascii="Times New Roman" w:hAnsi="Times New Roman" w:cs="Times New Roman"/>
          <w:sz w:val="28"/>
          <w:szCs w:val="28"/>
        </w:rPr>
        <w:t xml:space="preserve">432 с. </w:t>
      </w:r>
    </w:p>
    <w:p w14:paraId="2D2A6207" w14:textId="77777777" w:rsidR="00693751" w:rsidRDefault="00693751" w:rsidP="006937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</w:t>
      </w:r>
      <w:r w:rsidRPr="00E054AC">
        <w:rPr>
          <w:rFonts w:ascii="Times New Roman" w:hAnsi="Times New Roman" w:cs="Times New Roman"/>
          <w:sz w:val="28"/>
          <w:szCs w:val="28"/>
        </w:rPr>
        <w:t xml:space="preserve">3. Пушкин С. В. Охрана биоразнообразия. – Москва, - Директ-Медиа, 2020. – 62 с. </w:t>
      </w:r>
    </w:p>
    <w:p w14:paraId="4DFF74C5" w14:textId="77777777" w:rsidR="00693751" w:rsidRDefault="00693751" w:rsidP="006937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E054AC">
        <w:rPr>
          <w:rFonts w:ascii="Times New Roman" w:hAnsi="Times New Roman" w:cs="Times New Roman"/>
          <w:sz w:val="28"/>
          <w:szCs w:val="28"/>
        </w:rPr>
        <w:t>4. Беленко В. В. Биологическое разнообразие как основа устойчивого развития природных экосистем. //Естественные и технические науки. —2017. — № 1. —С. 14–17.</w:t>
      </w:r>
    </w:p>
    <w:p w14:paraId="5C2F7551" w14:textId="77777777" w:rsidR="00693751" w:rsidRPr="00AE6792" w:rsidRDefault="00693751" w:rsidP="006937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E054AC">
        <w:rPr>
          <w:rFonts w:ascii="Times New Roman" w:hAnsi="Times New Roman" w:cs="Times New Roman"/>
          <w:sz w:val="28"/>
          <w:szCs w:val="28"/>
        </w:rPr>
        <w:t xml:space="preserve"> 5. Султангазина Г.Ж. Окружающая среда и Биологическое разнообразие.– Костанай, 2017.– 96 с.</w:t>
      </w:r>
    </w:p>
    <w:p w14:paraId="712AE22F" w14:textId="77777777" w:rsidR="00184599" w:rsidRDefault="00184599"/>
    <w:sectPr w:rsidR="00184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1ADD"/>
    <w:multiLevelType w:val="multilevel"/>
    <w:tmpl w:val="AED2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751D25"/>
    <w:multiLevelType w:val="multilevel"/>
    <w:tmpl w:val="8ED2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CB599F"/>
    <w:multiLevelType w:val="multilevel"/>
    <w:tmpl w:val="C8086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4174754">
    <w:abstractNumId w:val="1"/>
  </w:num>
  <w:num w:numId="2" w16cid:durableId="1883588707">
    <w:abstractNumId w:val="0"/>
  </w:num>
  <w:num w:numId="3" w16cid:durableId="1887832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A1F"/>
    <w:rsid w:val="00063EA4"/>
    <w:rsid w:val="0011513F"/>
    <w:rsid w:val="00184599"/>
    <w:rsid w:val="001E5582"/>
    <w:rsid w:val="0024525D"/>
    <w:rsid w:val="00330A1F"/>
    <w:rsid w:val="00333D48"/>
    <w:rsid w:val="00400CC6"/>
    <w:rsid w:val="00440D8E"/>
    <w:rsid w:val="005422E3"/>
    <w:rsid w:val="005F7C39"/>
    <w:rsid w:val="0060395B"/>
    <w:rsid w:val="00693751"/>
    <w:rsid w:val="00752E2B"/>
    <w:rsid w:val="007A29BD"/>
    <w:rsid w:val="009E16F4"/>
    <w:rsid w:val="009F1941"/>
    <w:rsid w:val="009F729A"/>
    <w:rsid w:val="00A97EA4"/>
    <w:rsid w:val="00AC0A5E"/>
    <w:rsid w:val="00BF120C"/>
    <w:rsid w:val="00C5732A"/>
    <w:rsid w:val="00C86424"/>
    <w:rsid w:val="00CA46B4"/>
    <w:rsid w:val="00D31D4B"/>
    <w:rsid w:val="00DD5DDB"/>
    <w:rsid w:val="00DE33BA"/>
    <w:rsid w:val="00E237C1"/>
    <w:rsid w:val="00F4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1E95F9"/>
  <w15:chartTrackingRefBased/>
  <w15:docId w15:val="{A69A9655-FB46-4650-A2F1-38FFD0A7B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751"/>
  </w:style>
  <w:style w:type="paragraph" w:styleId="1">
    <w:name w:val="heading 1"/>
    <w:basedOn w:val="a"/>
    <w:next w:val="a"/>
    <w:link w:val="10"/>
    <w:uiPriority w:val="9"/>
    <w:qFormat/>
    <w:rsid w:val="00330A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A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0A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0A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0A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0A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0A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0A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0A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0A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0A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0A1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0A1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0A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30A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30A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30A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0A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30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0A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30A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0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30A1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30A1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30A1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30A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30A1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30A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1729</Words>
  <Characters>11744</Characters>
  <Application>Microsoft Office Word</Application>
  <DocSecurity>0</DocSecurity>
  <Lines>221</Lines>
  <Paragraphs>42</Paragraphs>
  <ScaleCrop>false</ScaleCrop>
  <Company/>
  <LinksUpToDate>false</LinksUpToDate>
  <CharactersWithSpaces>13431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Гульбану Садырова</dc:creator>
  <cp:keywords/>
  <dc:description/>
  <cp:lastModifiedBy>Гульбану Садырова</cp:lastModifiedBy>
  <cp:revision>26</cp:revision>
  <dcterms:created xsi:type="dcterms:W3CDTF">2025-11-11T16:25:00Z</dcterms:created>
  <dcterms:modified xsi:type="dcterms:W3CDTF">2025-11-11T16:43:00Z</dcterms:modified>
</cp:coreProperties>
</file>